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72D6" w14:textId="635BFBF2" w:rsidR="00C819C6" w:rsidRPr="00C819C6" w:rsidRDefault="00446BBB" w:rsidP="00C819C6">
      <w:r w:rsidRPr="00F7535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74D95D20" wp14:editId="51D683AB">
            <wp:simplePos x="0" y="0"/>
            <wp:positionH relativeFrom="margin">
              <wp:align>center</wp:align>
            </wp:positionH>
            <wp:positionV relativeFrom="paragraph">
              <wp:posOffset>-2070735</wp:posOffset>
            </wp:positionV>
            <wp:extent cx="4762500" cy="1333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B62C5" w14:textId="77777777" w:rsidR="00C819C6" w:rsidRDefault="00C819C6" w:rsidP="00C819C6">
      <w:pPr>
        <w:pStyle w:val="ListParagraph"/>
        <w:numPr>
          <w:ilvl w:val="0"/>
          <w:numId w:val="2"/>
        </w:numPr>
      </w:pPr>
      <w:r>
        <w:t xml:space="preserve">De school zorgt ervoor dat </w:t>
      </w:r>
      <w:r w:rsidRPr="00E536C2">
        <w:rPr>
          <w:b/>
        </w:rPr>
        <w:t>ouders de laptop inleveren op school</w:t>
      </w:r>
      <w:r>
        <w:t xml:space="preserve"> in de originele verpakking.</w:t>
      </w:r>
    </w:p>
    <w:p w14:paraId="47B8F00A" w14:textId="77777777" w:rsidR="00C819C6" w:rsidRDefault="00C819C6" w:rsidP="00C819C6">
      <w:pPr>
        <w:pStyle w:val="ListParagraph"/>
      </w:pPr>
      <w:r>
        <w:t xml:space="preserve">Mocht de leerling de laptop gebruiken in een </w:t>
      </w:r>
      <w:r w:rsidRPr="00E536C2">
        <w:rPr>
          <w:b/>
        </w:rPr>
        <w:t>kliniek, centra of ziekenhuis</w:t>
      </w:r>
      <w:r>
        <w:t xml:space="preserve"> dan moeten de </w:t>
      </w:r>
      <w:r w:rsidRPr="00E536C2">
        <w:rPr>
          <w:b/>
        </w:rPr>
        <w:t>ouders de laptop meenemen naar huis</w:t>
      </w:r>
      <w:r>
        <w:t xml:space="preserve"> zodra de leerling met ontslag gaat. De ouders leveren daarna de laptop op school in.</w:t>
      </w:r>
    </w:p>
    <w:p w14:paraId="1CDD8C9F" w14:textId="77777777" w:rsidR="00C819C6" w:rsidRDefault="00C819C6" w:rsidP="00C819C6">
      <w:pPr>
        <w:pStyle w:val="ListParagraph"/>
        <w:numPr>
          <w:ilvl w:val="0"/>
          <w:numId w:val="2"/>
        </w:numPr>
      </w:pPr>
      <w:r>
        <w:t xml:space="preserve">Zodra de laptop op school is, </w:t>
      </w:r>
      <w:r w:rsidRPr="00E536C2">
        <w:rPr>
          <w:b/>
        </w:rPr>
        <w:t xml:space="preserve">mailt school de consulent onderwijsondersteuning zieke leerlingen (COZL) </w:t>
      </w:r>
      <w:r>
        <w:t>dat KlasseContact retour kan.</w:t>
      </w:r>
    </w:p>
    <w:p w14:paraId="7A687332" w14:textId="77777777" w:rsidR="00C819C6" w:rsidRDefault="00C819C6" w:rsidP="00C819C6">
      <w:pPr>
        <w:pStyle w:val="ListParagraph"/>
        <w:numPr>
          <w:ilvl w:val="0"/>
          <w:numId w:val="2"/>
        </w:numPr>
      </w:pPr>
      <w:r>
        <w:t>De consulent maakt een retourmelding aan bij KPN.</w:t>
      </w:r>
    </w:p>
    <w:p w14:paraId="1418314A" w14:textId="4FF37F34" w:rsidR="00C819C6" w:rsidRDefault="00564F5A" w:rsidP="00C819C6">
      <w:pPr>
        <w:pStyle w:val="ListParagraph"/>
        <w:numPr>
          <w:ilvl w:val="0"/>
          <w:numId w:val="2"/>
        </w:numPr>
      </w:pPr>
      <w:r>
        <w:t>KPN zorgt er vervolgens voor dat KlasseContact medewerkers de set o</w:t>
      </w:r>
      <w:r w:rsidR="00C819C6">
        <w:t>p</w:t>
      </w:r>
      <w:r>
        <w:t>halen. Streven is daarbij binnen 2 weken na de retourmelding door de consulent</w:t>
      </w:r>
      <w:r w:rsidR="00C819C6">
        <w:t xml:space="preserve">. Er is </w:t>
      </w:r>
      <w:r w:rsidR="00C819C6" w:rsidRPr="00E536C2">
        <w:rPr>
          <w:b/>
        </w:rPr>
        <w:t>geen precieze ophaaldatum</w:t>
      </w:r>
      <w:r w:rsidR="00C819C6">
        <w:t xml:space="preserve">. Vandaar dat het fijn is als de conciërge weet waar de apparatuur te vinden is. </w:t>
      </w:r>
    </w:p>
    <w:p w14:paraId="7C0AEBA8" w14:textId="77777777" w:rsidR="00C819C6" w:rsidRDefault="00C819C6" w:rsidP="00C819C6">
      <w:pPr>
        <w:jc w:val="center"/>
        <w:rPr>
          <w:sz w:val="24"/>
          <w:szCs w:val="24"/>
        </w:rPr>
      </w:pPr>
    </w:p>
    <w:p w14:paraId="10549A17" w14:textId="6C5B0CE7" w:rsidR="00446BBB" w:rsidRPr="00446BBB" w:rsidRDefault="00446BBB" w:rsidP="00C819C6">
      <w:pPr>
        <w:jc w:val="center"/>
        <w:rPr>
          <w:sz w:val="24"/>
          <w:szCs w:val="24"/>
        </w:rPr>
      </w:pPr>
      <w:r w:rsidRPr="0055783F">
        <w:rPr>
          <w:sz w:val="24"/>
          <w:szCs w:val="24"/>
        </w:rPr>
        <w:t xml:space="preserve">De </w:t>
      </w:r>
      <w:r w:rsidRPr="0055783F">
        <w:rPr>
          <w:color w:val="92D050"/>
          <w:sz w:val="24"/>
          <w:szCs w:val="24"/>
        </w:rPr>
        <w:t xml:space="preserve">Laptop </w:t>
      </w:r>
      <w:r w:rsidR="00525CE8" w:rsidRPr="00525CE8">
        <w:rPr>
          <w:sz w:val="24"/>
          <w:szCs w:val="24"/>
        </w:rPr>
        <w:t xml:space="preserve">set </w:t>
      </w:r>
      <w:r w:rsidRPr="0055783F">
        <w:rPr>
          <w:sz w:val="24"/>
          <w:szCs w:val="24"/>
        </w:rPr>
        <w:t>bestaat uit:</w:t>
      </w:r>
    </w:p>
    <w:p w14:paraId="054DA50B" w14:textId="082D9EE6" w:rsidR="00446BBB" w:rsidRDefault="00EC7D06" w:rsidP="00C819C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Laptop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Stroom + adapter kabel</w:t>
      </w:r>
    </w:p>
    <w:p w14:paraId="0EC1520B" w14:textId="52C7204E" w:rsidR="00446BBB" w:rsidRDefault="00C819C6" w:rsidP="00446BBB">
      <w:pPr>
        <w:rPr>
          <w:sz w:val="24"/>
          <w:szCs w:val="24"/>
        </w:rPr>
      </w:pPr>
      <w:r w:rsidRPr="00F7535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2D861874" wp14:editId="1A942410">
            <wp:simplePos x="0" y="0"/>
            <wp:positionH relativeFrom="page">
              <wp:posOffset>4147185</wp:posOffset>
            </wp:positionH>
            <wp:positionV relativeFrom="paragraph">
              <wp:posOffset>156845</wp:posOffset>
            </wp:positionV>
            <wp:extent cx="2761615" cy="1914525"/>
            <wp:effectExtent l="152400" t="152400" r="362585" b="37147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35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17A8D917" wp14:editId="437EABBB">
            <wp:simplePos x="0" y="0"/>
            <wp:positionH relativeFrom="column">
              <wp:posOffset>-346710</wp:posOffset>
            </wp:positionH>
            <wp:positionV relativeFrom="paragraph">
              <wp:posOffset>156845</wp:posOffset>
            </wp:positionV>
            <wp:extent cx="2790190" cy="1924050"/>
            <wp:effectExtent l="152400" t="152400" r="353060" b="3619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52892" w14:textId="77777777" w:rsidR="00446BBB" w:rsidRPr="00446BBB" w:rsidRDefault="00446BBB" w:rsidP="00446BBB">
      <w:pPr>
        <w:rPr>
          <w:sz w:val="24"/>
          <w:szCs w:val="24"/>
        </w:rPr>
      </w:pPr>
    </w:p>
    <w:p w14:paraId="0EA221D7" w14:textId="77777777" w:rsidR="00446BBB" w:rsidRPr="00446BBB" w:rsidRDefault="00446BBB" w:rsidP="00446BBB">
      <w:pPr>
        <w:rPr>
          <w:sz w:val="24"/>
          <w:szCs w:val="24"/>
        </w:rPr>
      </w:pPr>
    </w:p>
    <w:p w14:paraId="7CF8DC70" w14:textId="77777777" w:rsidR="00446BBB" w:rsidRPr="00446BBB" w:rsidRDefault="00446BBB" w:rsidP="00446BBB">
      <w:pPr>
        <w:rPr>
          <w:sz w:val="24"/>
          <w:szCs w:val="24"/>
        </w:rPr>
      </w:pPr>
    </w:p>
    <w:p w14:paraId="722DC2C0" w14:textId="77777777" w:rsidR="00446BBB" w:rsidRPr="00446BBB" w:rsidRDefault="00446BBB" w:rsidP="00446BBB">
      <w:pPr>
        <w:rPr>
          <w:sz w:val="24"/>
          <w:szCs w:val="24"/>
        </w:rPr>
      </w:pPr>
    </w:p>
    <w:p w14:paraId="60952893" w14:textId="77777777" w:rsidR="00446BBB" w:rsidRDefault="00446BBB" w:rsidP="00446BBB">
      <w:pPr>
        <w:rPr>
          <w:sz w:val="24"/>
          <w:szCs w:val="24"/>
        </w:rPr>
      </w:pPr>
    </w:p>
    <w:p w14:paraId="55426DBC" w14:textId="77777777" w:rsidR="00446BBB" w:rsidRDefault="00446BBB" w:rsidP="00446BBB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78B96F" w14:textId="54B8366C" w:rsidR="0055783F" w:rsidRDefault="00446BBB" w:rsidP="00446BBB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26EC5FE" w14:textId="3A0CBC0E" w:rsidR="00446BBB" w:rsidRDefault="00C819C6" w:rsidP="00C819C6">
      <w:pPr>
        <w:tabs>
          <w:tab w:val="left" w:pos="3780"/>
        </w:tabs>
        <w:ind w:firstLine="2832"/>
        <w:rPr>
          <w:sz w:val="24"/>
          <w:szCs w:val="24"/>
        </w:rPr>
      </w:pPr>
      <w:r w:rsidRPr="00F75359"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7C2F426E" wp14:editId="52ACF111">
            <wp:simplePos x="0" y="0"/>
            <wp:positionH relativeFrom="margin">
              <wp:posOffset>1579880</wp:posOffset>
            </wp:positionH>
            <wp:positionV relativeFrom="paragraph">
              <wp:posOffset>339725</wp:posOffset>
            </wp:positionV>
            <wp:extent cx="2736850" cy="1947261"/>
            <wp:effectExtent l="152400" t="152400" r="368300" b="35814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947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BBB">
        <w:rPr>
          <w:sz w:val="24"/>
          <w:szCs w:val="24"/>
        </w:rPr>
        <w:t>Laptop doos</w:t>
      </w:r>
      <w:r>
        <w:rPr>
          <w:sz w:val="24"/>
          <w:szCs w:val="24"/>
        </w:rPr>
        <w:t xml:space="preserve"> (kan er anders uitzien)</w:t>
      </w:r>
      <w:r w:rsidR="00446BBB">
        <w:rPr>
          <w:sz w:val="24"/>
          <w:szCs w:val="24"/>
        </w:rPr>
        <w:br/>
      </w:r>
      <w:r w:rsidR="00446BBB">
        <w:rPr>
          <w:sz w:val="24"/>
          <w:szCs w:val="24"/>
        </w:rPr>
        <w:br/>
      </w:r>
      <w:r w:rsidR="00446BBB">
        <w:rPr>
          <w:sz w:val="24"/>
          <w:szCs w:val="24"/>
        </w:rPr>
        <w:tab/>
      </w:r>
    </w:p>
    <w:p w14:paraId="4EAE860D" w14:textId="3A4FFC0A" w:rsidR="00705956" w:rsidRDefault="00705956" w:rsidP="00446BBB">
      <w:pPr>
        <w:tabs>
          <w:tab w:val="left" w:pos="3780"/>
        </w:tabs>
        <w:rPr>
          <w:sz w:val="24"/>
          <w:szCs w:val="24"/>
        </w:rPr>
      </w:pPr>
    </w:p>
    <w:p w14:paraId="18598654" w14:textId="77777777" w:rsidR="00705956" w:rsidRDefault="00705956" w:rsidP="00446BBB">
      <w:pPr>
        <w:tabs>
          <w:tab w:val="left" w:pos="3780"/>
        </w:tabs>
        <w:rPr>
          <w:sz w:val="24"/>
          <w:szCs w:val="24"/>
        </w:rPr>
      </w:pPr>
    </w:p>
    <w:p w14:paraId="3D8303AE" w14:textId="77777777" w:rsidR="00705956" w:rsidRDefault="00705956" w:rsidP="00446BBB">
      <w:pPr>
        <w:tabs>
          <w:tab w:val="left" w:pos="3780"/>
        </w:tabs>
        <w:rPr>
          <w:sz w:val="24"/>
          <w:szCs w:val="24"/>
        </w:rPr>
      </w:pPr>
    </w:p>
    <w:p w14:paraId="5A293071" w14:textId="723A149B" w:rsidR="00705956" w:rsidRPr="000E5D9B" w:rsidRDefault="00705956" w:rsidP="00C819C6">
      <w:pPr>
        <w:rPr>
          <w:b/>
          <w:sz w:val="24"/>
          <w:szCs w:val="24"/>
        </w:rPr>
      </w:pPr>
      <w:r w:rsidRPr="005F5B46">
        <w:rPr>
          <w:noProof/>
          <w:sz w:val="24"/>
          <w:szCs w:val="24"/>
          <w:u w:val="single"/>
          <w:lang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779B9FDD" wp14:editId="2850C7A4">
            <wp:simplePos x="0" y="0"/>
            <wp:positionH relativeFrom="margin">
              <wp:align>center</wp:align>
            </wp:positionH>
            <wp:positionV relativeFrom="paragraph">
              <wp:posOffset>-1990725</wp:posOffset>
            </wp:positionV>
            <wp:extent cx="4762500" cy="133350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</w:t>
      </w:r>
      <w:r w:rsidR="00564F5A">
        <w:rPr>
          <w:b/>
          <w:sz w:val="24"/>
          <w:szCs w:val="24"/>
        </w:rPr>
        <w:tab/>
      </w:r>
      <w:r w:rsidR="00564F5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E5D9B">
        <w:rPr>
          <w:b/>
          <w:sz w:val="24"/>
          <w:szCs w:val="24"/>
        </w:rPr>
        <w:t xml:space="preserve">De </w:t>
      </w:r>
      <w:r w:rsidRPr="000E5D9B">
        <w:rPr>
          <w:b/>
          <w:color w:val="92D050"/>
          <w:sz w:val="24"/>
          <w:szCs w:val="24"/>
        </w:rPr>
        <w:t>Klasgenoot</w:t>
      </w:r>
      <w:r w:rsidRPr="000E5D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set </w:t>
      </w:r>
      <w:r w:rsidRPr="000E5D9B">
        <w:rPr>
          <w:b/>
          <w:sz w:val="24"/>
          <w:szCs w:val="24"/>
        </w:rPr>
        <w:t>bestaat uit</w:t>
      </w:r>
      <w:r>
        <w:rPr>
          <w:b/>
          <w:sz w:val="24"/>
          <w:szCs w:val="24"/>
        </w:rPr>
        <w:t xml:space="preserve"> de volgende onderdelen: </w:t>
      </w:r>
      <w:r w:rsidRPr="000E5D9B">
        <w:rPr>
          <w:b/>
          <w:sz w:val="24"/>
          <w:szCs w:val="24"/>
        </w:rPr>
        <w:tab/>
      </w:r>
      <w:r w:rsidRPr="000E5D9B">
        <w:rPr>
          <w:b/>
          <w:sz w:val="24"/>
          <w:szCs w:val="24"/>
        </w:rPr>
        <w:br/>
      </w:r>
      <w:r w:rsidRPr="000E5D9B">
        <w:rPr>
          <w:b/>
          <w:sz w:val="24"/>
          <w:szCs w:val="24"/>
        </w:rPr>
        <w:tab/>
      </w:r>
      <w:r w:rsidRPr="000E5D9B">
        <w:rPr>
          <w:b/>
          <w:sz w:val="24"/>
          <w:szCs w:val="24"/>
        </w:rPr>
        <w:tab/>
      </w:r>
      <w:r w:rsidRPr="000E5D9B">
        <w:rPr>
          <w:b/>
          <w:sz w:val="24"/>
          <w:szCs w:val="24"/>
        </w:rPr>
        <w:tab/>
      </w:r>
      <w:r w:rsidRPr="000E5D9B">
        <w:rPr>
          <w:b/>
          <w:sz w:val="24"/>
          <w:szCs w:val="24"/>
        </w:rPr>
        <w:br/>
      </w:r>
    </w:p>
    <w:p w14:paraId="793443AD" w14:textId="77777777" w:rsidR="00705956" w:rsidRDefault="00705956" w:rsidP="00705956">
      <w:pPr>
        <w:pStyle w:val="ListParagraph"/>
        <w:ind w:left="2496" w:firstLine="336"/>
        <w:rPr>
          <w:sz w:val="24"/>
          <w:szCs w:val="24"/>
        </w:rPr>
      </w:pPr>
      <w:r>
        <w:rPr>
          <w:sz w:val="24"/>
          <w:szCs w:val="24"/>
        </w:rPr>
        <w:t xml:space="preserve">  Klasgenoot                                  </w:t>
      </w:r>
      <w:r w:rsidRPr="004E721B">
        <w:rPr>
          <w:sz w:val="24"/>
          <w:szCs w:val="24"/>
        </w:rPr>
        <w:t xml:space="preserve">Microfoon </w:t>
      </w:r>
    </w:p>
    <w:p w14:paraId="651541E0" w14:textId="77777777" w:rsidR="00705956" w:rsidRPr="004E721B" w:rsidRDefault="00705956" w:rsidP="00705956">
      <w:pPr>
        <w:pStyle w:val="ListParagraph"/>
        <w:ind w:left="1080"/>
        <w:rPr>
          <w:sz w:val="24"/>
          <w:szCs w:val="24"/>
        </w:rPr>
      </w:pPr>
      <w:r w:rsidRPr="00DA363B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 wp14:anchorId="3E0796DA" wp14:editId="4432EC7B">
            <wp:simplePos x="0" y="0"/>
            <wp:positionH relativeFrom="margin">
              <wp:posOffset>3664585</wp:posOffset>
            </wp:positionH>
            <wp:positionV relativeFrom="paragraph">
              <wp:posOffset>138430</wp:posOffset>
            </wp:positionV>
            <wp:extent cx="790575" cy="1656715"/>
            <wp:effectExtent l="152400" t="152400" r="371475" b="36258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56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63B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70A708DE" wp14:editId="530C12DA">
            <wp:simplePos x="0" y="0"/>
            <wp:positionH relativeFrom="page">
              <wp:posOffset>2673985</wp:posOffset>
            </wp:positionH>
            <wp:positionV relativeFrom="paragraph">
              <wp:posOffset>120650</wp:posOffset>
            </wp:positionV>
            <wp:extent cx="923925" cy="1645920"/>
            <wp:effectExtent l="152400" t="152400" r="371475" b="35433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1C4B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6F8354FE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1C6075E8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3B9812D5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54174F24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1D440926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561FADF3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1861377E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649AAC0C" w14:textId="77777777" w:rsidR="00705956" w:rsidRDefault="00705956" w:rsidP="00705956">
      <w:pPr>
        <w:pStyle w:val="ListParagraph"/>
        <w:ind w:left="1068"/>
        <w:rPr>
          <w:sz w:val="24"/>
          <w:szCs w:val="24"/>
        </w:rPr>
      </w:pPr>
    </w:p>
    <w:p w14:paraId="1CC728F2" w14:textId="77777777" w:rsidR="00705956" w:rsidRDefault="00705956" w:rsidP="00705956">
      <w:pPr>
        <w:rPr>
          <w:sz w:val="24"/>
          <w:szCs w:val="24"/>
        </w:rPr>
      </w:pPr>
    </w:p>
    <w:p w14:paraId="1F7A8490" w14:textId="77777777" w:rsidR="00705956" w:rsidRPr="00FC17D5" w:rsidRDefault="00705956" w:rsidP="0070595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C17D5">
        <w:rPr>
          <w:sz w:val="24"/>
          <w:szCs w:val="24"/>
        </w:rPr>
        <w:t>Adapter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FC17D5">
        <w:rPr>
          <w:sz w:val="24"/>
          <w:szCs w:val="24"/>
        </w:rPr>
        <w:t xml:space="preserve">Stroomkabel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FC17D5">
        <w:rPr>
          <w:sz w:val="24"/>
          <w:szCs w:val="24"/>
        </w:rPr>
        <w:t xml:space="preserve">Klasse Contact doos </w:t>
      </w:r>
    </w:p>
    <w:p w14:paraId="3A3C4814" w14:textId="77777777" w:rsidR="00705956" w:rsidRDefault="00705956" w:rsidP="00705956">
      <w:pPr>
        <w:rPr>
          <w:sz w:val="24"/>
          <w:szCs w:val="24"/>
        </w:rPr>
      </w:pPr>
      <w:r w:rsidRPr="00DA363B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1" locked="0" layoutInCell="1" allowOverlap="1" wp14:anchorId="113C05BF" wp14:editId="46B52DFA">
            <wp:simplePos x="0" y="0"/>
            <wp:positionH relativeFrom="page">
              <wp:posOffset>4820920</wp:posOffset>
            </wp:positionH>
            <wp:positionV relativeFrom="paragraph">
              <wp:posOffset>162560</wp:posOffset>
            </wp:positionV>
            <wp:extent cx="2009775" cy="1657350"/>
            <wp:effectExtent l="152400" t="152400" r="371475" b="36195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895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2576" behindDoc="0" locked="0" layoutInCell="1" allowOverlap="1" wp14:anchorId="2FB1B580" wp14:editId="4F8CB5A2">
            <wp:simplePos x="0" y="0"/>
            <wp:positionH relativeFrom="margin">
              <wp:posOffset>1903730</wp:posOffset>
            </wp:positionH>
            <wp:positionV relativeFrom="paragraph">
              <wp:posOffset>162560</wp:posOffset>
            </wp:positionV>
            <wp:extent cx="1400175" cy="1762125"/>
            <wp:effectExtent l="152400" t="152400" r="371475" b="371475"/>
            <wp:wrapNone/>
            <wp:docPr id="1028" name="Picture 4" descr="2017-06-08-PHOTO-000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017-06-08-PHOTO-000000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895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 wp14:anchorId="6420E24A" wp14:editId="5C9613F0">
            <wp:simplePos x="0" y="0"/>
            <wp:positionH relativeFrom="margin">
              <wp:posOffset>-175260</wp:posOffset>
            </wp:positionH>
            <wp:positionV relativeFrom="paragraph">
              <wp:posOffset>156845</wp:posOffset>
            </wp:positionV>
            <wp:extent cx="1112520" cy="1790379"/>
            <wp:effectExtent l="152400" t="152400" r="354330" b="362585"/>
            <wp:wrapNone/>
            <wp:docPr id="1026" name="Picture 2" descr="2017-06-08-PHOTO-000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017-06-08-PHOTO-000000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90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0D9" w14:textId="77777777" w:rsidR="00705956" w:rsidRPr="004E721B" w:rsidRDefault="00705956" w:rsidP="00705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4E721B">
        <w:rPr>
          <w:sz w:val="24"/>
          <w:szCs w:val="24"/>
        </w:rPr>
        <w:tab/>
      </w:r>
      <w:r w:rsidRPr="004E721B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4E721B">
        <w:rPr>
          <w:sz w:val="24"/>
          <w:szCs w:val="24"/>
        </w:rPr>
        <w:tab/>
      </w:r>
      <w:r w:rsidRPr="004E721B">
        <w:rPr>
          <w:sz w:val="24"/>
          <w:szCs w:val="24"/>
        </w:rPr>
        <w:tab/>
      </w:r>
      <w:r w:rsidRPr="004E721B">
        <w:rPr>
          <w:sz w:val="24"/>
          <w:szCs w:val="24"/>
        </w:rPr>
        <w:tab/>
      </w:r>
    </w:p>
    <w:p w14:paraId="3A15768B" w14:textId="77777777" w:rsidR="00705956" w:rsidRDefault="00705956" w:rsidP="00705956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647197CC" w14:textId="65AD40B1" w:rsidR="00705956" w:rsidRDefault="00705956" w:rsidP="00446BBB">
      <w:pPr>
        <w:tabs>
          <w:tab w:val="left" w:pos="3780"/>
        </w:tabs>
        <w:rPr>
          <w:sz w:val="24"/>
          <w:szCs w:val="24"/>
        </w:rPr>
      </w:pPr>
    </w:p>
    <w:p w14:paraId="4297A3A9" w14:textId="4E6E70AC" w:rsidR="00C819C6" w:rsidRDefault="00C819C6" w:rsidP="00446BBB">
      <w:pPr>
        <w:tabs>
          <w:tab w:val="left" w:pos="3780"/>
        </w:tabs>
        <w:rPr>
          <w:sz w:val="24"/>
          <w:szCs w:val="24"/>
        </w:rPr>
      </w:pPr>
    </w:p>
    <w:p w14:paraId="7DE54DFF" w14:textId="60EE35D5" w:rsidR="00C819C6" w:rsidRDefault="00C819C6" w:rsidP="00446BBB">
      <w:pPr>
        <w:tabs>
          <w:tab w:val="left" w:pos="3780"/>
        </w:tabs>
        <w:rPr>
          <w:sz w:val="24"/>
          <w:szCs w:val="24"/>
        </w:rPr>
      </w:pPr>
    </w:p>
    <w:p w14:paraId="2D941282" w14:textId="2496CECF" w:rsidR="00C819C6" w:rsidRDefault="00C819C6" w:rsidP="00446BBB">
      <w:pPr>
        <w:tabs>
          <w:tab w:val="left" w:pos="3780"/>
        </w:tabs>
        <w:rPr>
          <w:sz w:val="24"/>
          <w:szCs w:val="24"/>
        </w:rPr>
      </w:pPr>
    </w:p>
    <w:p w14:paraId="48889CE9" w14:textId="3BF87BF3" w:rsidR="00C819C6" w:rsidRDefault="00C819C6" w:rsidP="00446BBB">
      <w:pPr>
        <w:tabs>
          <w:tab w:val="left" w:pos="3780"/>
        </w:tabs>
        <w:rPr>
          <w:sz w:val="24"/>
          <w:szCs w:val="24"/>
        </w:rPr>
      </w:pPr>
    </w:p>
    <w:p w14:paraId="1789B382" w14:textId="4E67D3AC" w:rsidR="00C819C6" w:rsidRPr="005F5B46" w:rsidRDefault="00C819C6" w:rsidP="00C819C6">
      <w:pPr>
        <w:rPr>
          <w:u w:val="single"/>
        </w:rPr>
      </w:pPr>
      <w:bookmarkStart w:id="0" w:name="_Hlk495478862"/>
      <w:r>
        <w:rPr>
          <w:u w:val="single"/>
        </w:rPr>
        <w:t xml:space="preserve">Hoe je een </w:t>
      </w:r>
      <w:r>
        <w:rPr>
          <w:u w:val="single"/>
        </w:rPr>
        <w:t xml:space="preserve">KPN Klasgenoot </w:t>
      </w:r>
      <w:r>
        <w:rPr>
          <w:u w:val="single"/>
        </w:rPr>
        <w:t xml:space="preserve">in- en uitpakt </w:t>
      </w:r>
      <w:r w:rsidRPr="005F5B46">
        <w:rPr>
          <w:u w:val="single"/>
        </w:rPr>
        <w:t>in de grijze tempex-schelp</w:t>
      </w:r>
      <w:r>
        <w:rPr>
          <w:u w:val="single"/>
        </w:rPr>
        <w:t xml:space="preserve"> is te zien op: </w:t>
      </w:r>
      <w:r w:rsidRPr="005F5B46">
        <w:rPr>
          <w:u w:val="single"/>
        </w:rPr>
        <w:br/>
      </w:r>
      <w:hyperlink r:id="rId19" w:history="1">
        <w:r w:rsidRPr="005F5B46">
          <w:rPr>
            <w:rStyle w:val="Hyperlink"/>
            <w:u w:val="none"/>
          </w:rPr>
          <w:t>https://youtu.be/kQ-GtE68HVY</w:t>
        </w:r>
      </w:hyperlink>
      <w:bookmarkEnd w:id="0"/>
    </w:p>
    <w:p w14:paraId="46B7E2EF" w14:textId="77777777" w:rsidR="00C819C6" w:rsidRPr="00446BBB" w:rsidRDefault="00C819C6" w:rsidP="00446BBB">
      <w:pPr>
        <w:tabs>
          <w:tab w:val="left" w:pos="3780"/>
        </w:tabs>
        <w:rPr>
          <w:sz w:val="24"/>
          <w:szCs w:val="24"/>
        </w:rPr>
      </w:pPr>
    </w:p>
    <w:sectPr w:rsidR="00C819C6" w:rsidRPr="00446BBB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E3EA" w14:textId="77777777" w:rsidR="00446BBB" w:rsidRDefault="00446BBB" w:rsidP="00446BBB">
      <w:pPr>
        <w:spacing w:after="0" w:line="240" w:lineRule="auto"/>
      </w:pPr>
      <w:r>
        <w:separator/>
      </w:r>
    </w:p>
  </w:endnote>
  <w:endnote w:type="continuationSeparator" w:id="0">
    <w:p w14:paraId="2A230EE8" w14:textId="77777777" w:rsidR="00446BBB" w:rsidRDefault="00446BBB" w:rsidP="0044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A7F6" w14:textId="5C186E2C" w:rsidR="00446BBB" w:rsidRDefault="00446BBB" w:rsidP="00C819C6">
    <w:pPr>
      <w:pStyle w:val="Footer"/>
    </w:pPr>
  </w:p>
  <w:p w14:paraId="30477772" w14:textId="77777777" w:rsidR="00C819C6" w:rsidRPr="00C819C6" w:rsidRDefault="00C819C6" w:rsidP="00C8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BCFA" w14:textId="77777777" w:rsidR="00446BBB" w:rsidRDefault="00446BBB" w:rsidP="00446BBB">
      <w:pPr>
        <w:spacing w:after="0" w:line="240" w:lineRule="auto"/>
      </w:pPr>
      <w:r>
        <w:separator/>
      </w:r>
    </w:p>
  </w:footnote>
  <w:footnote w:type="continuationSeparator" w:id="0">
    <w:p w14:paraId="75A18227" w14:textId="77777777" w:rsidR="00446BBB" w:rsidRDefault="00446BBB" w:rsidP="0044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5638" w14:textId="77777777" w:rsidR="00446BBB" w:rsidRDefault="00446BBB" w:rsidP="00446BBB">
    <w:pPr>
      <w:pStyle w:val="Header"/>
      <w:rPr>
        <w:rStyle w:val="IntenseEmphasis"/>
        <w:b/>
        <w:color w:val="92D050"/>
        <w:sz w:val="36"/>
        <w:szCs w:val="36"/>
        <w:lang w:val="en-US"/>
      </w:rPr>
    </w:pPr>
  </w:p>
  <w:p w14:paraId="45AB9549" w14:textId="77777777" w:rsidR="00446BBB" w:rsidRDefault="00446BBB" w:rsidP="00446BBB">
    <w:pPr>
      <w:pStyle w:val="Header"/>
      <w:rPr>
        <w:rStyle w:val="IntenseEmphasis"/>
        <w:b/>
        <w:color w:val="92D050"/>
        <w:sz w:val="36"/>
        <w:szCs w:val="36"/>
        <w:lang w:val="en-US"/>
      </w:rPr>
    </w:pPr>
  </w:p>
  <w:p w14:paraId="628ADD92" w14:textId="77777777" w:rsidR="0055783F" w:rsidRDefault="0055783F" w:rsidP="00446BBB">
    <w:pPr>
      <w:pStyle w:val="Header"/>
      <w:rPr>
        <w:rStyle w:val="IntenseEmphasis"/>
        <w:b/>
        <w:color w:val="92D050"/>
        <w:sz w:val="36"/>
        <w:szCs w:val="36"/>
        <w:lang w:val="en-US"/>
      </w:rPr>
    </w:pPr>
  </w:p>
  <w:p w14:paraId="046311E5" w14:textId="77777777" w:rsidR="0055783F" w:rsidRDefault="0055783F" w:rsidP="00446BBB">
    <w:pPr>
      <w:pStyle w:val="Header"/>
      <w:rPr>
        <w:rStyle w:val="IntenseEmphasis"/>
        <w:b/>
        <w:color w:val="92D050"/>
        <w:sz w:val="36"/>
        <w:szCs w:val="36"/>
        <w:lang w:val="en-US"/>
      </w:rPr>
    </w:pPr>
  </w:p>
  <w:p w14:paraId="67B22839" w14:textId="77777777" w:rsidR="00446BBB" w:rsidRPr="00FC17D5" w:rsidRDefault="00446BBB" w:rsidP="0055783F">
    <w:pPr>
      <w:pStyle w:val="Header"/>
      <w:jc w:val="center"/>
      <w:rPr>
        <w:rStyle w:val="IntenseEmphasis"/>
        <w:b/>
        <w:color w:val="92D050"/>
        <w:lang w:val="en-US"/>
      </w:rPr>
    </w:pPr>
    <w:r>
      <w:rPr>
        <w:rStyle w:val="IntenseEmphasis"/>
        <w:b/>
        <w:color w:val="92D050"/>
        <w:sz w:val="36"/>
        <w:szCs w:val="36"/>
        <w:lang w:val="en-US"/>
      </w:rPr>
      <w:t xml:space="preserve">Retour </w:t>
    </w:r>
    <w:proofErr w:type="spellStart"/>
    <w:r>
      <w:rPr>
        <w:rStyle w:val="IntenseEmphasis"/>
        <w:b/>
        <w:color w:val="92D050"/>
        <w:sz w:val="36"/>
        <w:szCs w:val="36"/>
        <w:lang w:val="en-US"/>
      </w:rPr>
      <w:t>handleiding</w:t>
    </w:r>
    <w:proofErr w:type="spellEnd"/>
    <w:r>
      <w:rPr>
        <w:rStyle w:val="IntenseEmphasis"/>
        <w:b/>
        <w:color w:val="92D050"/>
        <w:sz w:val="36"/>
        <w:szCs w:val="36"/>
        <w:lang w:val="en-US"/>
      </w:rPr>
      <w:t xml:space="preserve"> </w:t>
    </w:r>
    <w:proofErr w:type="spellStart"/>
    <w:r w:rsidRPr="00FC17D5">
      <w:rPr>
        <w:rStyle w:val="IntenseEmphasis"/>
        <w:b/>
        <w:color w:val="92D050"/>
        <w:sz w:val="36"/>
        <w:szCs w:val="36"/>
        <w:lang w:val="en-US"/>
      </w:rPr>
      <w:t>Klasse</w:t>
    </w:r>
    <w:proofErr w:type="spellEnd"/>
    <w:r w:rsidRPr="00FC17D5">
      <w:rPr>
        <w:rStyle w:val="IntenseEmphasis"/>
        <w:b/>
        <w:color w:val="92D050"/>
        <w:sz w:val="36"/>
        <w:szCs w:val="36"/>
        <w:lang w:val="en-US"/>
      </w:rPr>
      <w:t xml:space="preserve"> Contact</w:t>
    </w:r>
    <w:r>
      <w:rPr>
        <w:rStyle w:val="IntenseEmphasis"/>
        <w:b/>
        <w:color w:val="92D050"/>
        <w:sz w:val="28"/>
        <w:szCs w:val="28"/>
        <w:lang w:val="en-US"/>
      </w:rPr>
      <w:br/>
    </w:r>
  </w:p>
  <w:p w14:paraId="38BE0F17" w14:textId="77777777" w:rsidR="00446BBB" w:rsidRDefault="00446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1E2"/>
    <w:multiLevelType w:val="hybridMultilevel"/>
    <w:tmpl w:val="6BAAD5D4"/>
    <w:lvl w:ilvl="0" w:tplc="F5320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5742C"/>
    <w:multiLevelType w:val="hybridMultilevel"/>
    <w:tmpl w:val="0B46EC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84455">
    <w:abstractNumId w:val="0"/>
  </w:num>
  <w:num w:numId="2" w16cid:durableId="91393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BB"/>
    <w:rsid w:val="0025192F"/>
    <w:rsid w:val="00381690"/>
    <w:rsid w:val="00446BBB"/>
    <w:rsid w:val="00525CE8"/>
    <w:rsid w:val="0055783F"/>
    <w:rsid w:val="00564F5A"/>
    <w:rsid w:val="00705956"/>
    <w:rsid w:val="00C819C6"/>
    <w:rsid w:val="00E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7FFDD2F"/>
  <w15:chartTrackingRefBased/>
  <w15:docId w15:val="{54C3D8EF-CFEE-4D0E-9DC4-F0E4B3B3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BB"/>
  </w:style>
  <w:style w:type="paragraph" w:styleId="Footer">
    <w:name w:val="footer"/>
    <w:basedOn w:val="Normal"/>
    <w:link w:val="FooterChar"/>
    <w:uiPriority w:val="99"/>
    <w:unhideWhenUsed/>
    <w:rsid w:val="00446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BB"/>
  </w:style>
  <w:style w:type="character" w:styleId="IntenseEmphasis">
    <w:name w:val="Intense Emphasis"/>
    <w:basedOn w:val="DefaultParagraphFont"/>
    <w:uiPriority w:val="21"/>
    <w:qFormat/>
    <w:rsid w:val="00446BBB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446B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5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tu.be/kQ-GtE68HV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DA39D6C646A4AB73FFC8CA84C4169" ma:contentTypeVersion="6" ma:contentTypeDescription="Een nieuw document maken." ma:contentTypeScope="" ma:versionID="2272ac43f82ace707cbb8cea05667f18">
  <xsd:schema xmlns:xsd="http://www.w3.org/2001/XMLSchema" xmlns:xs="http://www.w3.org/2001/XMLSchema" xmlns:p="http://schemas.microsoft.com/office/2006/metadata/properties" xmlns:ns2="d39d1a78-2762-48c4-b09c-e3c9fcc43547" xmlns:ns3="8d48413f-2d50-40fc-8e6c-2e300dde07c8" targetNamespace="http://schemas.microsoft.com/office/2006/metadata/properties" ma:root="true" ma:fieldsID="bf4eb527c885394f7f15430e6fec7c70" ns2:_="" ns3:_="">
    <xsd:import namespace="d39d1a78-2762-48c4-b09c-e3c9fcc43547"/>
    <xsd:import namespace="8d48413f-2d50-40fc-8e6c-2e300dde0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d1a78-2762-48c4-b09c-e3c9fcc43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413f-2d50-40fc-8e6c-2e300dde0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0A666-3234-4000-AD12-2BA5F75A4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0DA78-A4B0-4FF8-9F87-9074FACFECB1}">
  <ds:schemaRefs>
    <ds:schemaRef ds:uri="http://schemas.openxmlformats.org/package/2006/metadata/core-properties"/>
    <ds:schemaRef ds:uri="8d48413f-2d50-40fc-8e6c-2e300dde07c8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d39d1a78-2762-48c4-b09c-e3c9fcc4354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53D0FA-19E0-4E79-BB43-DF64F21AD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d1a78-2762-48c4-b09c-e3c9fcc43547"/>
    <ds:schemaRef ds:uri="8d48413f-2d50-40fc-8e6c-2e300dde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Call2 B.V.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Yilmaz, Okan</dc:creator>
  <cp:keywords/>
  <dc:description/>
  <cp:lastModifiedBy>Informatie Management KPN KlasseContact</cp:lastModifiedBy>
  <cp:revision>2</cp:revision>
  <cp:lastPrinted>2017-06-09T09:28:00Z</cp:lastPrinted>
  <dcterms:created xsi:type="dcterms:W3CDTF">2022-08-30T10:46:00Z</dcterms:created>
  <dcterms:modified xsi:type="dcterms:W3CDTF">2022-08-30T10:46:00Z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0x01010006EDA39D6C646A4AB73FFC8CA84C4169</vt:lpwstr>
  </property>
  <property fmtid="{D5CDD505-2E9C-101B-9397-08002B2CF9AE}" pid="3" name="MSIP_Label_d2dc6f62-bb58-4b94-b6ca-9af54699d31b_Enabled">
    <vt:lpwstr>true</vt:lpwstr>
  </property>
  <property fmtid="{D5CDD505-2E9C-101B-9397-08002B2CF9AE}" pid="4" name="MSIP_Label_d2dc6f62-bb58-4b94-b6ca-9af54699d31b_SetDate">
    <vt:lpwstr>2022-08-30T10:37:04Z</vt:lpwstr>
  </property>
  <property fmtid="{D5CDD505-2E9C-101B-9397-08002B2CF9AE}" pid="5" name="MSIP_Label_d2dc6f62-bb58-4b94-b6ca-9af54699d31b_Method">
    <vt:lpwstr>Standard</vt:lpwstr>
  </property>
  <property fmtid="{D5CDD505-2E9C-101B-9397-08002B2CF9AE}" pid="6" name="MSIP_Label_d2dc6f62-bb58-4b94-b6ca-9af54699d31b_Name">
    <vt:lpwstr>d2dc6f62-bb58-4b94-b6ca-9af54699d31b</vt:lpwstr>
  </property>
  <property fmtid="{D5CDD505-2E9C-101B-9397-08002B2CF9AE}" pid="7" name="MSIP_Label_d2dc6f62-bb58-4b94-b6ca-9af54699d31b_SiteId">
    <vt:lpwstr>d7790549-8c35-40ea-ad75-954ac3e86be8</vt:lpwstr>
  </property>
  <property fmtid="{D5CDD505-2E9C-101B-9397-08002B2CF9AE}" pid="8" name="MSIP_Label_d2dc6f62-bb58-4b94-b6ca-9af54699d31b_ActionId">
    <vt:lpwstr>4912b82f-ed4d-48da-93df-eb1ef6fdad80</vt:lpwstr>
  </property>
  <property fmtid="{D5CDD505-2E9C-101B-9397-08002B2CF9AE}" pid="9" name="MSIP_Label_d2dc6f62-bb58-4b94-b6ca-9af54699d31b_ContentBits">
    <vt:lpwstr>0</vt:lpwstr>
  </property>
</Properties>
</file>